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2" w:rsidRDefault="003B2113">
      <w:bookmarkStart w:id="0" w:name="_GoBack"/>
      <w:bookmarkEnd w:id="0"/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</w:t>
      </w:r>
    </w:p>
    <w:p w:rsidR="003B2113" w:rsidRPr="003B2113" w:rsidRDefault="003B2113" w:rsidP="003B2113">
      <w:pPr>
        <w:rPr>
          <w:b/>
        </w:rPr>
      </w:pPr>
      <w:r w:rsidRPr="003B2113">
        <w:rPr>
          <w:b/>
        </w:rPr>
        <w:t xml:space="preserve">                          MY STRENGTHS AND TARGETS PROFILE AT THE BEGINNING OF THE UNIT</w:t>
      </w:r>
    </w:p>
    <w:p w:rsidR="003B2113" w:rsidRPr="003B2113" w:rsidRDefault="003B2113" w:rsidP="003B2113">
      <w:pPr>
        <w:rPr>
          <w:b/>
        </w:rPr>
      </w:pPr>
    </w:p>
    <w:p w:rsidR="003B2113" w:rsidRDefault="003B2113" w:rsidP="003B2113">
      <w:r>
        <w:t xml:space="preserve">Based on the teacher’s feedback please write “S”=Strengths and “T” for “Target” in the table below. </w:t>
      </w:r>
    </w:p>
    <w:p w:rsidR="003B2113" w:rsidRDefault="003B2113" w:rsidP="003B2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0"/>
        <w:gridCol w:w="7488"/>
      </w:tblGrid>
      <w:tr w:rsidR="003B2113" w:rsidTr="003B2113">
        <w:tc>
          <w:tcPr>
            <w:tcW w:w="1188" w:type="dxa"/>
          </w:tcPr>
          <w:p w:rsidR="003B2113" w:rsidRDefault="003B2113" w:rsidP="003B2113">
            <w:r>
              <w:t>Question #</w:t>
            </w:r>
          </w:p>
        </w:tc>
        <w:tc>
          <w:tcPr>
            <w:tcW w:w="900" w:type="dxa"/>
          </w:tcPr>
          <w:p w:rsidR="003B2113" w:rsidRDefault="003B2113" w:rsidP="003B2113">
            <w:r>
              <w:t>S/T</w:t>
            </w:r>
          </w:p>
        </w:tc>
        <w:tc>
          <w:tcPr>
            <w:tcW w:w="7488" w:type="dxa"/>
          </w:tcPr>
          <w:p w:rsidR="003B2113" w:rsidRDefault="003B2113" w:rsidP="003B2113">
            <w:r>
              <w:t xml:space="preserve">Description of  expectation  assessed 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9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Solve word problem involving operations with whole numbers to 100 000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11a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Use mental math to multiply. No pencil and paper calculations.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11b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Use mental math to subtract. No pencil and paper calculations.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12a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Use the standard algorithm to add decimal numbers to hundredths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12b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Use the standard algorithm to subtract decimal numbers to hundredths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13a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 xml:space="preserve">Estimate the product of a multiplication: 2 digit by 2 digit numbers 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 xml:space="preserve">13b 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Use the standard algorithm to multiply 2 digit by 2 digit numbers</w:t>
            </w:r>
          </w:p>
        </w:tc>
      </w:tr>
      <w:tr w:rsidR="003B2113" w:rsidTr="003B2113">
        <w:tc>
          <w:tcPr>
            <w:tcW w:w="1188" w:type="dxa"/>
          </w:tcPr>
          <w:p w:rsidR="003B2113" w:rsidRDefault="003B2113" w:rsidP="003B2113">
            <w:r>
              <w:t>14a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3B2113" w:rsidP="003B2113">
            <w:r>
              <w:t>Estimate the quotient of dividing a 3 digit number by a 1 digit number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14b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3B2113">
            <w:r>
              <w:t>Use the standard algorithm to calculate the quotient of dividing a 3 digit number by a 1 digit number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15 a.1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3B2113">
            <w:r>
              <w:t>Multiply mentally decimals numbers to tenth by 100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15 a.2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3B2113">
            <w:r>
              <w:t>Multiply mentally decimals numbers to tenth by 1000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15b.1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670818">
            <w:r>
              <w:t>Use the standard algorithm to multiply decimals numbers to hundredths by 100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15b.2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670818">
            <w:r>
              <w:t>Use the standard algorithm to divide decimals numbers to tenths by 10</w:t>
            </w:r>
          </w:p>
        </w:tc>
      </w:tr>
      <w:tr w:rsidR="00670818" w:rsidTr="003B2113">
        <w:tc>
          <w:tcPr>
            <w:tcW w:w="1188" w:type="dxa"/>
          </w:tcPr>
          <w:p w:rsidR="00670818" w:rsidRDefault="00670818" w:rsidP="003B2113">
            <w:r>
              <w:t>15c</w:t>
            </w:r>
          </w:p>
        </w:tc>
        <w:tc>
          <w:tcPr>
            <w:tcW w:w="900" w:type="dxa"/>
          </w:tcPr>
          <w:p w:rsidR="00670818" w:rsidRDefault="00670818" w:rsidP="003B2113"/>
        </w:tc>
        <w:tc>
          <w:tcPr>
            <w:tcW w:w="7488" w:type="dxa"/>
          </w:tcPr>
          <w:p w:rsidR="00670818" w:rsidRDefault="00670818" w:rsidP="003B2113">
            <w:r>
              <w:t>Justify, using mental math, the product of a decimal number by 10.</w:t>
            </w:r>
          </w:p>
        </w:tc>
      </w:tr>
      <w:tr w:rsidR="003B2113" w:rsidTr="003B2113">
        <w:tc>
          <w:tcPr>
            <w:tcW w:w="1188" w:type="dxa"/>
          </w:tcPr>
          <w:p w:rsidR="003B2113" w:rsidRDefault="00670818" w:rsidP="003B2113">
            <w:r>
              <w:t>16</w:t>
            </w:r>
          </w:p>
        </w:tc>
        <w:tc>
          <w:tcPr>
            <w:tcW w:w="900" w:type="dxa"/>
          </w:tcPr>
          <w:p w:rsidR="003B2113" w:rsidRDefault="003B2113" w:rsidP="003B2113"/>
        </w:tc>
        <w:tc>
          <w:tcPr>
            <w:tcW w:w="7488" w:type="dxa"/>
          </w:tcPr>
          <w:p w:rsidR="003B2113" w:rsidRDefault="00670818" w:rsidP="003B2113">
            <w:r>
              <w:t xml:space="preserve">Defend an answer as being reasonable by referring to the steps used in the problem to solve it. </w:t>
            </w:r>
          </w:p>
        </w:tc>
      </w:tr>
    </w:tbl>
    <w:p w:rsidR="003B2113" w:rsidRDefault="003B2113" w:rsidP="003B2113"/>
    <w:p w:rsidR="003B2113" w:rsidRDefault="003B2113" w:rsidP="003B2113"/>
    <w:p w:rsidR="003B2113" w:rsidRDefault="00670818" w:rsidP="003B2113">
      <w:r>
        <w:t xml:space="preserve">The Strengths and Targets above will be added to the LEARNING LOG and used to track and monitor my learning during the unit. </w:t>
      </w:r>
    </w:p>
    <w:p w:rsidR="00670818" w:rsidRDefault="00670818" w:rsidP="003B2113">
      <w:r>
        <w:t xml:space="preserve">At the end of the unit I will compare the results to evaluate my improvement. </w:t>
      </w:r>
    </w:p>
    <w:p w:rsidR="00670818" w:rsidRDefault="00670818" w:rsidP="003B2113"/>
    <w:p w:rsidR="00670818" w:rsidRDefault="00670818" w:rsidP="003B2113">
      <w:r>
        <w:t>____________________________</w:t>
      </w:r>
      <w:r>
        <w:tab/>
        <w:t>______________________________                ______________</w:t>
      </w:r>
    </w:p>
    <w:p w:rsidR="00670818" w:rsidRDefault="00670818" w:rsidP="003B2113">
      <w:r>
        <w:t xml:space="preserve">Student Signature </w:t>
      </w:r>
      <w:r>
        <w:tab/>
      </w:r>
      <w:r>
        <w:tab/>
      </w:r>
      <w:r>
        <w:tab/>
      </w:r>
      <w:r>
        <w:tab/>
        <w:t xml:space="preserve">Parent signature </w:t>
      </w:r>
      <w:r>
        <w:tab/>
      </w:r>
      <w:r>
        <w:tab/>
      </w:r>
      <w:r>
        <w:tab/>
        <w:t>Date</w:t>
      </w:r>
    </w:p>
    <w:sectPr w:rsidR="006708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13" w:rsidRDefault="003B2113" w:rsidP="003B2113">
      <w:pPr>
        <w:spacing w:after="0" w:line="240" w:lineRule="auto"/>
      </w:pPr>
      <w:r>
        <w:separator/>
      </w:r>
    </w:p>
  </w:endnote>
  <w:endnote w:type="continuationSeparator" w:id="0">
    <w:p w:rsidR="003B2113" w:rsidRDefault="003B2113" w:rsidP="003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B2113">
      <w:tc>
        <w:tcPr>
          <w:tcW w:w="918" w:type="dxa"/>
        </w:tcPr>
        <w:p w:rsidR="003B2113" w:rsidRDefault="003B211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67A8B" w:rsidRPr="00F67A8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B2113" w:rsidRDefault="003B2113">
          <w:pPr>
            <w:pStyle w:val="Footer"/>
          </w:pPr>
          <w:r>
            <w:t xml:space="preserve">Created by M. </w:t>
          </w:r>
          <w:proofErr w:type="spellStart"/>
          <w:r>
            <w:t>Ciobanu</w:t>
          </w:r>
          <w:proofErr w:type="spellEnd"/>
          <w:r>
            <w:t>, TDSB, 2013</w:t>
          </w:r>
        </w:p>
      </w:tc>
    </w:tr>
  </w:tbl>
  <w:p w:rsidR="003B2113" w:rsidRDefault="003B2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13" w:rsidRDefault="003B2113" w:rsidP="003B2113">
      <w:pPr>
        <w:spacing w:after="0" w:line="240" w:lineRule="auto"/>
      </w:pPr>
      <w:r>
        <w:separator/>
      </w:r>
    </w:p>
  </w:footnote>
  <w:footnote w:type="continuationSeparator" w:id="0">
    <w:p w:rsidR="003B2113" w:rsidRDefault="003B2113" w:rsidP="003B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3" w:rsidRDefault="003B211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B2113" w:rsidRDefault="003B211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Number Sense and Numeration: Mental Strategies and Operations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2113" w:rsidRDefault="003B211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B2113" w:rsidRDefault="003B2113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Number Sense and Numeration: Mental Strategies and Operations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3B2113" w:rsidRDefault="003B2113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3B2113" w:rsidRDefault="003B2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3"/>
    <w:rsid w:val="000B41B6"/>
    <w:rsid w:val="00234330"/>
    <w:rsid w:val="003B2113"/>
    <w:rsid w:val="00670818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Sense and Numeration: Mental Strategies and Operations</dc:title>
  <dc:subject/>
  <dc:creator>Ciobanu, Mirela</dc:creator>
  <cp:keywords/>
  <dc:description/>
  <cp:lastModifiedBy>tdsb tdsb</cp:lastModifiedBy>
  <cp:revision>2</cp:revision>
  <cp:lastPrinted>2013-09-24T12:34:00Z</cp:lastPrinted>
  <dcterms:created xsi:type="dcterms:W3CDTF">2014-07-30T19:18:00Z</dcterms:created>
  <dcterms:modified xsi:type="dcterms:W3CDTF">2014-07-30T19:18:00Z</dcterms:modified>
</cp:coreProperties>
</file>